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F742" w14:textId="4C5D629A" w:rsidR="00956CB8" w:rsidRDefault="00C00857" w:rsidP="00A36038">
      <w:pPr>
        <w:tabs>
          <w:tab w:val="left" w:pos="858"/>
        </w:tabs>
        <w:spacing w:line="288" w:lineRule="auto"/>
        <w:ind w:right="-1275"/>
        <w:rPr>
          <w:rFonts w:ascii="Gill Sans MT" w:hAnsi="Gill Sans MT"/>
          <w:color w:val="3237B0"/>
          <w:sz w:val="60"/>
          <w:szCs w:val="66"/>
        </w:rPr>
      </w:pPr>
      <w:r>
        <w:rPr>
          <w:rFonts w:ascii="Gill Sans MT" w:hAnsi="Gill Sans MT"/>
          <w:color w:val="3237B0"/>
          <w:sz w:val="60"/>
          <w:szCs w:val="66"/>
        </w:rPr>
        <w:t xml:space="preserve"> </w:t>
      </w:r>
      <w:r w:rsidR="00A36038">
        <w:rPr>
          <w:rFonts w:ascii="Gill Sans MT" w:hAnsi="Gill Sans MT"/>
          <w:color w:val="3237B0"/>
          <w:sz w:val="60"/>
          <w:szCs w:val="66"/>
        </w:rPr>
        <w:tab/>
      </w:r>
    </w:p>
    <w:p w14:paraId="1447BCC1" w14:textId="56EACA5C" w:rsidR="00DB3D7E" w:rsidRPr="00DB3D7E" w:rsidRDefault="00DB3D7E" w:rsidP="00DB3D7E">
      <w:pPr>
        <w:rPr>
          <w:rFonts w:ascii="NTPreCursive" w:hAnsi="NTPreCursive"/>
        </w:rPr>
      </w:pPr>
    </w:p>
    <w:p w14:paraId="06BEC792" w14:textId="5FFAF1F2" w:rsidR="00DB3D7E" w:rsidRPr="00DB3D7E" w:rsidRDefault="00DB3D7E" w:rsidP="00DB3D7E">
      <w:pPr>
        <w:rPr>
          <w:rFonts w:ascii="NTPreCursive" w:hAnsi="NTPreCursive"/>
        </w:rPr>
      </w:pPr>
    </w:p>
    <w:p w14:paraId="3920BCD0" w14:textId="37F8409E" w:rsidR="00DB3D7E" w:rsidRPr="00DB3D7E" w:rsidRDefault="00DB3D7E" w:rsidP="00DB3D7E">
      <w:pPr>
        <w:rPr>
          <w:rFonts w:ascii="NTPreCursive" w:hAnsi="NTPreCursive"/>
        </w:rPr>
      </w:pPr>
    </w:p>
    <w:p w14:paraId="49D3CB0F" w14:textId="5D21DA3C" w:rsidR="00DB3D7E" w:rsidRPr="00DB3D7E" w:rsidRDefault="00DB3D7E" w:rsidP="00DB3D7E">
      <w:pPr>
        <w:rPr>
          <w:rFonts w:ascii="NTPreCursive" w:hAnsi="NTPreCursive"/>
        </w:rPr>
      </w:pPr>
    </w:p>
    <w:p w14:paraId="17FA790D" w14:textId="7F02ABFB" w:rsidR="00DB3D7E" w:rsidRPr="00DB3D7E" w:rsidRDefault="00DB3D7E" w:rsidP="00DB3D7E">
      <w:pPr>
        <w:rPr>
          <w:rFonts w:ascii="NTPreCursive" w:hAnsi="NTPreCursive"/>
        </w:rPr>
      </w:pPr>
    </w:p>
    <w:p w14:paraId="248CA83B" w14:textId="431EB693" w:rsidR="00DB3D7E" w:rsidRPr="00DB3D7E" w:rsidRDefault="00DB3D7E" w:rsidP="00DB3D7E">
      <w:pPr>
        <w:rPr>
          <w:rFonts w:ascii="NTPreCursive" w:hAnsi="NTPreCursive"/>
        </w:rPr>
      </w:pPr>
    </w:p>
    <w:p w14:paraId="531D03A3" w14:textId="77777777" w:rsidR="00FA1E2D" w:rsidRPr="00FA1E2D" w:rsidRDefault="00FA1E2D" w:rsidP="00FA1E2D">
      <w:pPr>
        <w:ind w:right="360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A1E2D">
        <w:rPr>
          <w:rFonts w:ascii="Century Gothic" w:hAnsi="Century Gothic"/>
          <w:b/>
          <w:sz w:val="22"/>
          <w:szCs w:val="22"/>
          <w:u w:val="single"/>
        </w:rPr>
        <w:t xml:space="preserve">Application for </w:t>
      </w:r>
      <w:r w:rsidRPr="00FA1E2D">
        <w:rPr>
          <w:rFonts w:ascii="Century Gothic" w:hAnsi="Century Gothic"/>
          <w:b/>
          <w:sz w:val="22"/>
          <w:szCs w:val="22"/>
          <w:u w:val="single"/>
          <w:lang w:val="en-GB"/>
        </w:rPr>
        <w:t>authorisation</w:t>
      </w:r>
      <w:r w:rsidRPr="00FA1E2D">
        <w:rPr>
          <w:rFonts w:ascii="Century Gothic" w:hAnsi="Century Gothic"/>
          <w:b/>
          <w:sz w:val="22"/>
          <w:szCs w:val="22"/>
          <w:u w:val="single"/>
        </w:rPr>
        <w:t xml:space="preserve"> of absence during term time</w:t>
      </w:r>
    </w:p>
    <w:p w14:paraId="1B21597C" w14:textId="77777777" w:rsidR="00FA1E2D" w:rsidRPr="00FA1E2D" w:rsidRDefault="00FA1E2D" w:rsidP="00FA1E2D">
      <w:pPr>
        <w:ind w:left="450" w:right="360" w:hanging="450"/>
        <w:jc w:val="both"/>
        <w:rPr>
          <w:rFonts w:ascii="Century Gothic" w:hAnsi="Century Gothic"/>
          <w:sz w:val="22"/>
          <w:szCs w:val="22"/>
        </w:rPr>
      </w:pPr>
    </w:p>
    <w:p w14:paraId="6972B8A5" w14:textId="77777777" w:rsidR="00FA1E2D" w:rsidRPr="00FA1E2D" w:rsidRDefault="00FA1E2D" w:rsidP="00FA1E2D">
      <w:pPr>
        <w:ind w:left="450" w:right="360" w:hanging="450"/>
        <w:jc w:val="both"/>
        <w:rPr>
          <w:rFonts w:ascii="Century Gothic" w:hAnsi="Century Gothic"/>
          <w:sz w:val="22"/>
          <w:szCs w:val="22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14"/>
      </w:tblGrid>
      <w:tr w:rsidR="00FA1E2D" w:rsidRPr="00FA1E2D" w14:paraId="377B3E8B" w14:textId="77777777" w:rsidTr="00887251">
        <w:tc>
          <w:tcPr>
            <w:tcW w:w="3085" w:type="dxa"/>
            <w:shd w:val="clear" w:color="auto" w:fill="auto"/>
          </w:tcPr>
          <w:p w14:paraId="71228088" w14:textId="77777777" w:rsidR="00FA1E2D" w:rsidRPr="00FA1E2D" w:rsidRDefault="00FA1E2D" w:rsidP="00887251">
            <w:pPr>
              <w:ind w:right="3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sz w:val="22"/>
                <w:szCs w:val="22"/>
              </w:rPr>
              <w:t>Name of child</w:t>
            </w:r>
          </w:p>
          <w:p w14:paraId="53A9E581" w14:textId="77777777" w:rsidR="00FA1E2D" w:rsidRPr="00FA1E2D" w:rsidRDefault="00FA1E2D" w:rsidP="00887251">
            <w:pPr>
              <w:ind w:right="3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14" w:type="dxa"/>
            <w:shd w:val="clear" w:color="auto" w:fill="auto"/>
          </w:tcPr>
          <w:p w14:paraId="37D668B2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A1E2D" w:rsidRPr="00FA1E2D" w14:paraId="2D621B6B" w14:textId="77777777" w:rsidTr="00887251">
        <w:tc>
          <w:tcPr>
            <w:tcW w:w="3085" w:type="dxa"/>
            <w:shd w:val="clear" w:color="auto" w:fill="auto"/>
          </w:tcPr>
          <w:p w14:paraId="0E1B3816" w14:textId="77777777" w:rsidR="00FA1E2D" w:rsidRPr="00FA1E2D" w:rsidRDefault="00FA1E2D" w:rsidP="00887251">
            <w:pPr>
              <w:ind w:right="3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sz w:val="22"/>
                <w:szCs w:val="22"/>
              </w:rPr>
              <w:t>Class</w:t>
            </w:r>
          </w:p>
          <w:p w14:paraId="45435273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14" w:type="dxa"/>
            <w:shd w:val="clear" w:color="auto" w:fill="auto"/>
          </w:tcPr>
          <w:p w14:paraId="42BED0EE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A1E2D" w:rsidRPr="00FA1E2D" w14:paraId="4DE04C54" w14:textId="77777777" w:rsidTr="00887251">
        <w:trPr>
          <w:trHeight w:val="570"/>
        </w:trPr>
        <w:tc>
          <w:tcPr>
            <w:tcW w:w="3085" w:type="dxa"/>
            <w:vMerge w:val="restart"/>
            <w:shd w:val="clear" w:color="auto" w:fill="auto"/>
          </w:tcPr>
          <w:p w14:paraId="27C2B35C" w14:textId="77777777" w:rsidR="00FA1E2D" w:rsidRPr="00FA1E2D" w:rsidRDefault="00FA1E2D" w:rsidP="00887251">
            <w:pPr>
              <w:ind w:right="3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sz w:val="22"/>
                <w:szCs w:val="22"/>
              </w:rPr>
              <w:t>Dates of proposed</w:t>
            </w:r>
          </w:p>
          <w:p w14:paraId="7367A1F1" w14:textId="77777777" w:rsidR="00FA1E2D" w:rsidRPr="00FA1E2D" w:rsidRDefault="00FA1E2D" w:rsidP="00887251">
            <w:pPr>
              <w:ind w:right="3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sz w:val="22"/>
                <w:szCs w:val="22"/>
              </w:rPr>
              <w:t>absence</w:t>
            </w:r>
          </w:p>
          <w:p w14:paraId="69BC8C5D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14" w:type="dxa"/>
            <w:shd w:val="clear" w:color="auto" w:fill="auto"/>
          </w:tcPr>
          <w:p w14:paraId="0161C8B2" w14:textId="77777777" w:rsidR="00FA1E2D" w:rsidRPr="00FA1E2D" w:rsidRDefault="00FA1E2D" w:rsidP="00887251">
            <w:pPr>
              <w:ind w:right="360"/>
              <w:rPr>
                <w:rFonts w:ascii="Century Gothic" w:hAnsi="Century Gothic"/>
                <w:b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sz w:val="22"/>
                <w:szCs w:val="22"/>
              </w:rPr>
              <w:t>From:</w:t>
            </w:r>
          </w:p>
          <w:p w14:paraId="1F5D0046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A1E2D" w:rsidRPr="00FA1E2D" w14:paraId="361C5F56" w14:textId="77777777" w:rsidTr="00887251">
        <w:trPr>
          <w:trHeight w:val="600"/>
        </w:trPr>
        <w:tc>
          <w:tcPr>
            <w:tcW w:w="3085" w:type="dxa"/>
            <w:vMerge/>
            <w:shd w:val="clear" w:color="auto" w:fill="auto"/>
          </w:tcPr>
          <w:p w14:paraId="30DD221F" w14:textId="77777777" w:rsidR="00FA1E2D" w:rsidRPr="00FA1E2D" w:rsidRDefault="00FA1E2D" w:rsidP="00887251">
            <w:pPr>
              <w:ind w:right="3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414" w:type="dxa"/>
            <w:shd w:val="clear" w:color="auto" w:fill="auto"/>
          </w:tcPr>
          <w:p w14:paraId="2E72DB20" w14:textId="77777777" w:rsidR="00FA1E2D" w:rsidRPr="00FA1E2D" w:rsidRDefault="00FA1E2D" w:rsidP="00887251">
            <w:pPr>
              <w:ind w:right="360"/>
              <w:rPr>
                <w:rFonts w:ascii="Century Gothic" w:hAnsi="Century Gothic"/>
                <w:b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sz w:val="22"/>
                <w:szCs w:val="22"/>
              </w:rPr>
              <w:t>To:</w:t>
            </w:r>
          </w:p>
          <w:p w14:paraId="074D28A1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A1E2D" w:rsidRPr="00FA1E2D" w14:paraId="6D283736" w14:textId="77777777" w:rsidTr="00887251">
        <w:tc>
          <w:tcPr>
            <w:tcW w:w="3085" w:type="dxa"/>
            <w:shd w:val="clear" w:color="auto" w:fill="auto"/>
          </w:tcPr>
          <w:p w14:paraId="79823E94" w14:textId="77777777" w:rsidR="00FA1E2D" w:rsidRPr="00FA1E2D" w:rsidRDefault="00FA1E2D" w:rsidP="00887251">
            <w:pPr>
              <w:ind w:right="3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sz w:val="22"/>
                <w:szCs w:val="22"/>
              </w:rPr>
              <w:t>Reason for proposed absence:</w:t>
            </w:r>
          </w:p>
          <w:p w14:paraId="14A7B9E4" w14:textId="77777777" w:rsidR="00FA1E2D" w:rsidRPr="00FA1E2D" w:rsidRDefault="00FA1E2D" w:rsidP="00887251">
            <w:pPr>
              <w:ind w:right="3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19318B4" w14:textId="77777777" w:rsidR="00FA1E2D" w:rsidRPr="00FA1E2D" w:rsidRDefault="00FA1E2D" w:rsidP="00887251">
            <w:pPr>
              <w:ind w:right="360"/>
              <w:jc w:val="center"/>
              <w:rPr>
                <w:rFonts w:ascii="Century Gothic" w:hAnsi="Century Gothic"/>
                <w:b/>
                <w:i/>
                <w:sz w:val="22"/>
                <w:szCs w:val="22"/>
                <w:u w:val="single"/>
              </w:rPr>
            </w:pPr>
            <w:r w:rsidRPr="00FA1E2D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Absence is only granted in </w:t>
            </w:r>
            <w:r w:rsidRPr="00FA1E2D">
              <w:rPr>
                <w:rFonts w:ascii="Century Gothic" w:hAnsi="Century Gothic"/>
                <w:b/>
                <w:i/>
                <w:sz w:val="22"/>
                <w:szCs w:val="22"/>
                <w:u w:val="single"/>
              </w:rPr>
              <w:t xml:space="preserve">exceptional </w:t>
            </w:r>
            <w:proofErr w:type="gramStart"/>
            <w:r w:rsidRPr="00FA1E2D">
              <w:rPr>
                <w:rFonts w:ascii="Century Gothic" w:hAnsi="Century Gothic"/>
                <w:b/>
                <w:i/>
                <w:sz w:val="22"/>
                <w:szCs w:val="22"/>
                <w:u w:val="single"/>
              </w:rPr>
              <w:t>circumstances</w:t>
            </w:r>
            <w:proofErr w:type="gramEnd"/>
          </w:p>
          <w:p w14:paraId="03275FB3" w14:textId="77777777" w:rsidR="00FA1E2D" w:rsidRPr="00FA1E2D" w:rsidRDefault="00FA1E2D" w:rsidP="00887251">
            <w:pPr>
              <w:ind w:right="360"/>
              <w:jc w:val="center"/>
              <w:rPr>
                <w:rFonts w:ascii="Century Gothic" w:hAnsi="Century Gothic"/>
                <w:b/>
                <w:i/>
                <w:sz w:val="22"/>
                <w:szCs w:val="22"/>
                <w:u w:val="single"/>
              </w:rPr>
            </w:pPr>
          </w:p>
          <w:p w14:paraId="188F133F" w14:textId="77777777" w:rsidR="00FA1E2D" w:rsidRPr="00FA1E2D" w:rsidRDefault="00FA1E2D" w:rsidP="00887251">
            <w:pPr>
              <w:ind w:right="360"/>
              <w:jc w:val="center"/>
              <w:rPr>
                <w:rFonts w:ascii="Century Gothic" w:hAnsi="Century Gothic"/>
                <w:b/>
                <w:i/>
                <w:sz w:val="22"/>
                <w:szCs w:val="22"/>
                <w:u w:val="single"/>
              </w:rPr>
            </w:pPr>
            <w:r w:rsidRPr="00FA1E2D">
              <w:rPr>
                <w:rFonts w:ascii="Century Gothic" w:hAnsi="Century Gothic"/>
                <w:b/>
                <w:i/>
                <w:sz w:val="22"/>
                <w:szCs w:val="22"/>
                <w:u w:val="single"/>
              </w:rPr>
              <w:t>And</w:t>
            </w:r>
          </w:p>
          <w:p w14:paraId="43E22639" w14:textId="77777777" w:rsidR="00FA1E2D" w:rsidRPr="00FA1E2D" w:rsidRDefault="00FA1E2D" w:rsidP="00887251">
            <w:pPr>
              <w:ind w:right="360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14:paraId="55E12B17" w14:textId="77777777" w:rsidR="00FA1E2D" w:rsidRPr="00FA1E2D" w:rsidRDefault="00FA1E2D" w:rsidP="00887251">
            <w:pPr>
              <w:ind w:right="360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You will need to </w:t>
            </w:r>
            <w:r w:rsidRPr="00FA1E2D">
              <w:rPr>
                <w:rFonts w:ascii="Century Gothic" w:hAnsi="Century Gothic"/>
                <w:b/>
                <w:i/>
                <w:sz w:val="22"/>
                <w:szCs w:val="22"/>
                <w:u w:val="single"/>
              </w:rPr>
              <w:t>provide evidence</w:t>
            </w:r>
            <w:r w:rsidRPr="00FA1E2D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of the </w:t>
            </w:r>
            <w:proofErr w:type="gramStart"/>
            <w:r w:rsidRPr="00FA1E2D">
              <w:rPr>
                <w:rFonts w:ascii="Century Gothic" w:hAnsi="Century Gothic"/>
                <w:b/>
                <w:i/>
                <w:sz w:val="22"/>
                <w:szCs w:val="22"/>
              </w:rPr>
              <w:t>absence</w:t>
            </w:r>
            <w:proofErr w:type="gramEnd"/>
            <w:r w:rsidRPr="00FA1E2D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else the application will not be </w:t>
            </w:r>
            <w:r w:rsidRPr="00FA1E2D"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  <w:t>authorised</w:t>
            </w:r>
            <w:r w:rsidRPr="00FA1E2D">
              <w:rPr>
                <w:rFonts w:ascii="Century Gothic" w:hAnsi="Century Gothic"/>
                <w:b/>
                <w:i/>
                <w:sz w:val="22"/>
                <w:szCs w:val="22"/>
              </w:rPr>
              <w:t>.</w:t>
            </w:r>
          </w:p>
          <w:p w14:paraId="3A3EF35D" w14:textId="77777777" w:rsidR="00FA1E2D" w:rsidRPr="00FA1E2D" w:rsidRDefault="00FA1E2D" w:rsidP="00887251">
            <w:pPr>
              <w:ind w:right="3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14" w:type="dxa"/>
            <w:shd w:val="clear" w:color="auto" w:fill="auto"/>
          </w:tcPr>
          <w:p w14:paraId="1C0B00BE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ADB09AE" w14:textId="77777777" w:rsidR="00FA1E2D" w:rsidRPr="00FA1E2D" w:rsidRDefault="00FA1E2D" w:rsidP="00FA1E2D">
      <w:pPr>
        <w:ind w:right="360"/>
        <w:jc w:val="both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FA1E2D" w:rsidRPr="00FA1E2D" w14:paraId="5A26DADB" w14:textId="77777777" w:rsidTr="00887251">
        <w:tc>
          <w:tcPr>
            <w:tcW w:w="3085" w:type="dxa"/>
          </w:tcPr>
          <w:p w14:paraId="000F23D1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sz w:val="22"/>
                <w:szCs w:val="22"/>
              </w:rPr>
              <w:t>Name</w:t>
            </w:r>
          </w:p>
        </w:tc>
        <w:tc>
          <w:tcPr>
            <w:tcW w:w="6379" w:type="dxa"/>
          </w:tcPr>
          <w:p w14:paraId="5FDDC6F7" w14:textId="77777777" w:rsidR="00FA1E2D" w:rsidRPr="00FA1E2D" w:rsidRDefault="00FA1E2D" w:rsidP="00887251">
            <w:pPr>
              <w:ind w:right="360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A1E2D" w:rsidRPr="00FA1E2D" w14:paraId="102E76EC" w14:textId="77777777" w:rsidTr="00887251">
        <w:tc>
          <w:tcPr>
            <w:tcW w:w="3085" w:type="dxa"/>
          </w:tcPr>
          <w:p w14:paraId="1FA6E4F8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sz w:val="22"/>
                <w:szCs w:val="22"/>
              </w:rPr>
              <w:t>Relationship to Child</w:t>
            </w:r>
          </w:p>
        </w:tc>
        <w:tc>
          <w:tcPr>
            <w:tcW w:w="6379" w:type="dxa"/>
          </w:tcPr>
          <w:p w14:paraId="60AAB6AA" w14:textId="77777777" w:rsidR="00FA1E2D" w:rsidRPr="00FA1E2D" w:rsidRDefault="00FA1E2D" w:rsidP="00887251">
            <w:pPr>
              <w:ind w:right="360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A1E2D" w:rsidRPr="00FA1E2D" w14:paraId="271A39FD" w14:textId="77777777" w:rsidTr="00887251">
        <w:tc>
          <w:tcPr>
            <w:tcW w:w="3085" w:type="dxa"/>
          </w:tcPr>
          <w:p w14:paraId="6194E312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tc>
          <w:tcPr>
            <w:tcW w:w="6379" w:type="dxa"/>
          </w:tcPr>
          <w:p w14:paraId="27D8113E" w14:textId="77777777" w:rsidR="00FA1E2D" w:rsidRPr="00FA1E2D" w:rsidRDefault="00FA1E2D" w:rsidP="00887251">
            <w:pPr>
              <w:ind w:right="360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42F56CF" w14:textId="77777777" w:rsidR="00FA1E2D" w:rsidRPr="00FA1E2D" w:rsidRDefault="00FA1E2D" w:rsidP="00FA1E2D">
      <w:pPr>
        <w:ind w:right="360"/>
        <w:jc w:val="both"/>
        <w:rPr>
          <w:rFonts w:ascii="Century Gothic" w:hAnsi="Century Gothic"/>
          <w:sz w:val="22"/>
          <w:szCs w:val="22"/>
        </w:rPr>
      </w:pPr>
      <w:r w:rsidRPr="00FA1E2D">
        <w:rPr>
          <w:rFonts w:ascii="Century Gothic" w:hAnsi="Century Gothic"/>
          <w:sz w:val="22"/>
          <w:szCs w:val="22"/>
        </w:rPr>
        <w:t>For Office use only</w:t>
      </w:r>
    </w:p>
    <w:p w14:paraId="17220A02" w14:textId="77777777" w:rsidR="00FA1E2D" w:rsidRPr="00FA1E2D" w:rsidRDefault="00FA1E2D" w:rsidP="00FA1E2D">
      <w:pPr>
        <w:ind w:right="360"/>
        <w:jc w:val="both"/>
        <w:rPr>
          <w:rFonts w:ascii="Century Gothic" w:hAnsi="Century Gothic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FA1E2D" w:rsidRPr="00FA1E2D" w14:paraId="120E094C" w14:textId="77777777" w:rsidTr="00887251">
        <w:tc>
          <w:tcPr>
            <w:tcW w:w="3085" w:type="dxa"/>
            <w:shd w:val="clear" w:color="auto" w:fill="auto"/>
          </w:tcPr>
          <w:p w14:paraId="0FE6BB28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sz w:val="22"/>
                <w:szCs w:val="22"/>
              </w:rPr>
              <w:t>Attendance (95% or more)</w:t>
            </w:r>
          </w:p>
        </w:tc>
        <w:tc>
          <w:tcPr>
            <w:tcW w:w="6379" w:type="dxa"/>
            <w:shd w:val="clear" w:color="auto" w:fill="auto"/>
          </w:tcPr>
          <w:p w14:paraId="21A6AB80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A1E2D" w:rsidRPr="00FA1E2D" w14:paraId="155B56FE" w14:textId="77777777" w:rsidTr="00887251">
        <w:tc>
          <w:tcPr>
            <w:tcW w:w="3085" w:type="dxa"/>
            <w:shd w:val="clear" w:color="auto" w:fill="auto"/>
          </w:tcPr>
          <w:p w14:paraId="3F875A23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sz w:val="22"/>
                <w:szCs w:val="22"/>
              </w:rPr>
              <w:t>Exceptional Circumstances</w:t>
            </w:r>
          </w:p>
        </w:tc>
        <w:tc>
          <w:tcPr>
            <w:tcW w:w="6379" w:type="dxa"/>
            <w:shd w:val="clear" w:color="auto" w:fill="auto"/>
          </w:tcPr>
          <w:p w14:paraId="4699CD07" w14:textId="77777777" w:rsidR="00FA1E2D" w:rsidRPr="00FA1E2D" w:rsidRDefault="00FA1E2D" w:rsidP="00887251">
            <w:pPr>
              <w:pStyle w:val="ListParagraph"/>
              <w:numPr>
                <w:ilvl w:val="0"/>
                <w:numId w:val="5"/>
              </w:numPr>
              <w:ind w:right="36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A1E2D">
              <w:rPr>
                <w:rFonts w:ascii="Century Gothic" w:hAnsi="Century Gothic"/>
                <w:sz w:val="22"/>
                <w:szCs w:val="22"/>
              </w:rPr>
              <w:t xml:space="preserve">YES                  </w:t>
            </w:r>
            <w:r w:rsidRPr="00FA1E2D">
              <w:rPr>
                <w:rFonts w:ascii="Century Gothic" w:hAnsi="Century Gothic"/>
                <w:sz w:val="22"/>
                <w:szCs w:val="22"/>
              </w:rPr>
              <w:sym w:font="Wingdings" w:char="F0A8"/>
            </w:r>
            <w:r w:rsidRPr="00FA1E2D">
              <w:rPr>
                <w:rFonts w:ascii="Century Gothic" w:hAnsi="Century Gothic"/>
                <w:sz w:val="22"/>
                <w:szCs w:val="22"/>
              </w:rPr>
              <w:t xml:space="preserve">  No</w:t>
            </w:r>
          </w:p>
        </w:tc>
      </w:tr>
      <w:tr w:rsidR="00FA1E2D" w:rsidRPr="00FA1E2D" w14:paraId="67DD91E1" w14:textId="77777777" w:rsidTr="00887251">
        <w:tc>
          <w:tcPr>
            <w:tcW w:w="3085" w:type="dxa"/>
            <w:shd w:val="clear" w:color="auto" w:fill="auto"/>
          </w:tcPr>
          <w:p w14:paraId="6C2512C1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FA1E2D">
              <w:rPr>
                <w:rFonts w:ascii="Century Gothic" w:hAnsi="Century Gothic"/>
                <w:b/>
                <w:sz w:val="22"/>
                <w:szCs w:val="22"/>
              </w:rPr>
              <w:t>Authorised</w:t>
            </w:r>
            <w:proofErr w:type="spellEnd"/>
            <w:r w:rsidRPr="00FA1E2D">
              <w:rPr>
                <w:rFonts w:ascii="Century Gothic" w:hAnsi="Century Gothic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6379" w:type="dxa"/>
            <w:shd w:val="clear" w:color="auto" w:fill="auto"/>
          </w:tcPr>
          <w:p w14:paraId="654D7710" w14:textId="77777777" w:rsidR="00FA1E2D" w:rsidRPr="00FA1E2D" w:rsidRDefault="00FA1E2D" w:rsidP="00887251">
            <w:pPr>
              <w:ind w:right="36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A1E2D" w:rsidRPr="00FA1E2D" w14:paraId="4F6137B8" w14:textId="77777777" w:rsidTr="00887251">
        <w:tc>
          <w:tcPr>
            <w:tcW w:w="3085" w:type="dxa"/>
            <w:shd w:val="clear" w:color="auto" w:fill="auto"/>
          </w:tcPr>
          <w:p w14:paraId="3A324240" w14:textId="77777777" w:rsidR="00FA1E2D" w:rsidRPr="00FA1E2D" w:rsidRDefault="00FA1E2D" w:rsidP="00887251">
            <w:pPr>
              <w:spacing w:before="60" w:after="60"/>
              <w:ind w:right="357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tc>
          <w:tcPr>
            <w:tcW w:w="6379" w:type="dxa"/>
            <w:shd w:val="clear" w:color="auto" w:fill="auto"/>
          </w:tcPr>
          <w:p w14:paraId="35245F1A" w14:textId="77777777" w:rsidR="00FA1E2D" w:rsidRPr="00FA1E2D" w:rsidRDefault="00FA1E2D" w:rsidP="00887251">
            <w:pPr>
              <w:spacing w:before="60" w:after="60"/>
              <w:ind w:right="357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A1E2D" w:rsidRPr="00FA1E2D" w14:paraId="1BFF6270" w14:textId="77777777" w:rsidTr="00887251">
        <w:tc>
          <w:tcPr>
            <w:tcW w:w="3085" w:type="dxa"/>
            <w:shd w:val="clear" w:color="auto" w:fill="auto"/>
          </w:tcPr>
          <w:p w14:paraId="5FA36E6D" w14:textId="77777777" w:rsidR="00FA1E2D" w:rsidRPr="00FA1E2D" w:rsidRDefault="00FA1E2D" w:rsidP="00887251">
            <w:pPr>
              <w:spacing w:before="60" w:after="60"/>
              <w:ind w:right="357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FA1E2D">
              <w:rPr>
                <w:rFonts w:ascii="Century Gothic" w:hAnsi="Century Gothic"/>
                <w:b/>
                <w:sz w:val="22"/>
                <w:szCs w:val="22"/>
              </w:rPr>
              <w:t>INPUT TO SIMS (initial)</w:t>
            </w:r>
          </w:p>
        </w:tc>
        <w:tc>
          <w:tcPr>
            <w:tcW w:w="6379" w:type="dxa"/>
            <w:shd w:val="clear" w:color="auto" w:fill="auto"/>
          </w:tcPr>
          <w:p w14:paraId="1BD02A9C" w14:textId="77777777" w:rsidR="00FA1E2D" w:rsidRPr="00FA1E2D" w:rsidRDefault="00FA1E2D" w:rsidP="00887251">
            <w:pPr>
              <w:spacing w:before="60" w:after="60"/>
              <w:ind w:right="357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60F7A2E" w14:textId="6ACEFA85" w:rsidR="00DB3D7E" w:rsidRPr="00DB3D7E" w:rsidRDefault="00DB3D7E" w:rsidP="00DB3D7E">
      <w:pPr>
        <w:rPr>
          <w:rFonts w:ascii="NTPreCursive" w:hAnsi="NTPreCursive"/>
        </w:rPr>
      </w:pPr>
    </w:p>
    <w:sectPr w:rsidR="00DB3D7E" w:rsidRPr="00DB3D7E" w:rsidSect="00235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1066" w14:textId="77777777" w:rsidR="00142383" w:rsidRDefault="00142383">
      <w:r>
        <w:separator/>
      </w:r>
    </w:p>
  </w:endnote>
  <w:endnote w:type="continuationSeparator" w:id="0">
    <w:p w14:paraId="244B1321" w14:textId="77777777" w:rsidR="00142383" w:rsidRDefault="0014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charset w:val="B1"/>
    <w:family w:val="swiss"/>
    <w:pitch w:val="variable"/>
    <w:sig w:usb0="00000803" w:usb1="00000000" w:usb2="00000000" w:usb3="00000000" w:csb0="00000021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T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0732" w14:textId="77777777" w:rsidR="00FA1E2D" w:rsidRDefault="00FA1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8697" w14:textId="51EA5B6F" w:rsidR="002F0E02" w:rsidRPr="002F0E02" w:rsidRDefault="00CA51D2" w:rsidP="002F0E02">
    <w:pPr>
      <w:spacing w:line="336" w:lineRule="auto"/>
      <w:rPr>
        <w:rFonts w:ascii="Century Gothic" w:hAnsi="Century Gothic"/>
        <w:color w:val="000000" w:themeColor="text1"/>
        <w:sz w:val="17"/>
        <w:szCs w:val="17"/>
        <w:lang w:val="en-GB"/>
      </w:rPr>
    </w:pPr>
    <w:r>
      <w:rPr>
        <w:rFonts w:ascii="Century Gothic" w:hAnsi="Century Gothic"/>
        <w:noProof/>
        <w:color w:val="000000" w:themeColor="text1"/>
        <w:sz w:val="17"/>
        <w:szCs w:val="17"/>
        <w:lang w:val="en-GB"/>
      </w:rPr>
      <w:drawing>
        <wp:anchor distT="0" distB="0" distL="114300" distR="114300" simplePos="0" relativeHeight="251665408" behindDoc="0" locked="0" layoutInCell="1" allowOverlap="1" wp14:anchorId="0300948F" wp14:editId="048F01F8">
          <wp:simplePos x="0" y="0"/>
          <wp:positionH relativeFrom="column">
            <wp:posOffset>5882005</wp:posOffset>
          </wp:positionH>
          <wp:positionV relativeFrom="paragraph">
            <wp:posOffset>-164465</wp:posOffset>
          </wp:positionV>
          <wp:extent cx="590955" cy="590955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955" cy="59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E02" w:rsidRPr="002F0E02">
      <w:rPr>
        <w:rFonts w:ascii="Century Gothic" w:hAnsi="Century Gothic"/>
        <w:color w:val="000000" w:themeColor="text1"/>
        <w:sz w:val="17"/>
        <w:szCs w:val="17"/>
        <w:lang w:val="en-GB"/>
      </w:rPr>
      <w:t xml:space="preserve">Churchfields Road, Beckenham, Kent, BR3 4QY    </w:t>
    </w:r>
  </w:p>
  <w:p w14:paraId="6F6FFD04" w14:textId="3ACEFDA3" w:rsidR="00DB3D7E" w:rsidRPr="00CA51D2" w:rsidRDefault="002F0E02" w:rsidP="00CA51D2">
    <w:pPr>
      <w:spacing w:line="336" w:lineRule="auto"/>
      <w:rPr>
        <w:rFonts w:ascii="Century Gothic" w:hAnsi="Century Gothic"/>
        <w:b/>
        <w:color w:val="000000" w:themeColor="text1"/>
        <w:sz w:val="17"/>
        <w:szCs w:val="17"/>
        <w:lang w:val="en-GB"/>
      </w:rPr>
    </w:pPr>
    <w:r w:rsidRPr="00A36038">
      <w:rPr>
        <w:rFonts w:ascii="Century Gothic" w:hAnsi="Century Gothic"/>
        <w:b/>
        <w:color w:val="C00000"/>
        <w:sz w:val="17"/>
        <w:szCs w:val="17"/>
        <w:lang w:val="en-GB"/>
      </w:rPr>
      <w:t>Tel:</w:t>
    </w:r>
    <w:r w:rsidRPr="00A36038">
      <w:rPr>
        <w:rFonts w:ascii="Century Gothic" w:hAnsi="Century Gothic"/>
        <w:color w:val="C00000"/>
        <w:sz w:val="17"/>
        <w:szCs w:val="17"/>
        <w:lang w:val="en-GB"/>
      </w:rPr>
      <w:t xml:space="preserve"> </w:t>
    </w:r>
    <w:r w:rsidRPr="002F0E02">
      <w:rPr>
        <w:rFonts w:ascii="Century Gothic" w:hAnsi="Century Gothic"/>
        <w:color w:val="000000" w:themeColor="text1"/>
        <w:sz w:val="17"/>
        <w:szCs w:val="17"/>
        <w:lang w:val="en-GB"/>
      </w:rPr>
      <w:t xml:space="preserve">020 86505247   </w:t>
    </w:r>
    <w:r w:rsidRPr="00A36038">
      <w:rPr>
        <w:rFonts w:ascii="Century Gothic" w:hAnsi="Century Gothic"/>
        <w:b/>
        <w:color w:val="C00000"/>
        <w:sz w:val="17"/>
        <w:szCs w:val="17"/>
        <w:lang w:val="en-GB"/>
      </w:rPr>
      <w:t>Fax:</w:t>
    </w:r>
    <w:r w:rsidRPr="00A36038">
      <w:rPr>
        <w:rFonts w:ascii="Century Gothic" w:hAnsi="Century Gothic"/>
        <w:color w:val="C00000"/>
        <w:sz w:val="17"/>
        <w:szCs w:val="17"/>
        <w:lang w:val="en-GB"/>
      </w:rPr>
      <w:t xml:space="preserve"> </w:t>
    </w:r>
    <w:r w:rsidRPr="002F0E02">
      <w:rPr>
        <w:rFonts w:ascii="Century Gothic" w:hAnsi="Century Gothic"/>
        <w:color w:val="000000" w:themeColor="text1"/>
        <w:sz w:val="17"/>
        <w:szCs w:val="17"/>
        <w:lang w:val="en-GB"/>
      </w:rPr>
      <w:t xml:space="preserve">020 86633383   </w:t>
    </w:r>
    <w:r w:rsidRPr="00A36038">
      <w:rPr>
        <w:rFonts w:ascii="Century Gothic" w:hAnsi="Century Gothic"/>
        <w:b/>
        <w:color w:val="C00000"/>
        <w:sz w:val="17"/>
        <w:szCs w:val="17"/>
        <w:lang w:val="en-GB"/>
      </w:rPr>
      <w:t>Email:</w:t>
    </w:r>
    <w:r w:rsidRPr="00A36038">
      <w:rPr>
        <w:rFonts w:ascii="Century Gothic" w:hAnsi="Century Gothic"/>
        <w:color w:val="C00000"/>
        <w:sz w:val="17"/>
        <w:szCs w:val="17"/>
        <w:lang w:val="en-GB"/>
      </w:rPr>
      <w:t xml:space="preserve"> </w:t>
    </w:r>
    <w:r w:rsidRPr="002F0E02">
      <w:rPr>
        <w:rFonts w:ascii="Century Gothic" w:hAnsi="Century Gothic"/>
        <w:color w:val="000000" w:themeColor="text1"/>
        <w:sz w:val="17"/>
        <w:szCs w:val="17"/>
        <w:lang w:val="en-GB"/>
      </w:rPr>
      <w:t>admin@churchfields.bromley.sch.uk</w:t>
    </w:r>
    <w:r w:rsidRPr="002F0E02">
      <w:rPr>
        <w:rFonts w:ascii="Century Gothic" w:hAnsi="Century Gothic"/>
        <w:b/>
        <w:color w:val="000000" w:themeColor="text1"/>
        <w:sz w:val="17"/>
        <w:szCs w:val="17"/>
        <w:lang w:val="en-GB"/>
      </w:rPr>
      <w:t xml:space="preserve"> </w:t>
    </w:r>
    <w:r w:rsidR="00DB3D7E">
      <w:rPr>
        <w:rFonts w:ascii="Century Gothic" w:hAnsi="Century Gothic"/>
        <w:color w:val="000000" w:themeColor="text1"/>
        <w:sz w:val="17"/>
        <w:szCs w:val="17"/>
      </w:rPr>
      <w:br/>
    </w:r>
    <w:r w:rsidR="00DB3D7E" w:rsidRPr="003E1932">
      <w:rPr>
        <w:rFonts w:ascii="Century Gothic" w:hAnsi="Century Gothic"/>
        <w:color w:val="000000" w:themeColor="text1"/>
        <w:sz w:val="17"/>
        <w:szCs w:val="17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A686" w14:textId="77777777" w:rsidR="00FA1E2D" w:rsidRDefault="00FA1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3328" w14:textId="77777777" w:rsidR="00142383" w:rsidRDefault="00142383">
      <w:r>
        <w:separator/>
      </w:r>
    </w:p>
  </w:footnote>
  <w:footnote w:type="continuationSeparator" w:id="0">
    <w:p w14:paraId="22A54FD6" w14:textId="77777777" w:rsidR="00142383" w:rsidRDefault="0014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8595" w14:textId="77777777" w:rsidR="00FA1E2D" w:rsidRDefault="00FA1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6D80" w14:textId="35E1FBDD" w:rsidR="00DB3D7E" w:rsidRDefault="00D13D4B">
    <w:pPr>
      <w:pStyle w:val="Header"/>
    </w:pPr>
    <w:r>
      <w:rPr>
        <w:rFonts w:ascii="Arial" w:hAnsi="Arial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62336" behindDoc="1" locked="0" layoutInCell="1" allowOverlap="1" wp14:anchorId="009DEB78" wp14:editId="49158E41">
          <wp:simplePos x="0" y="0"/>
          <wp:positionH relativeFrom="column">
            <wp:posOffset>-165370</wp:posOffset>
          </wp:positionH>
          <wp:positionV relativeFrom="paragraph">
            <wp:posOffset>223736</wp:posOffset>
          </wp:positionV>
          <wp:extent cx="5019472" cy="12878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7067" cy="129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5623F0" w14:textId="0B467F9E" w:rsidR="00DB3D7E" w:rsidRDefault="00FA1E2D">
    <w:pPr>
      <w:pStyle w:val="Header"/>
    </w:pPr>
    <w:r>
      <w:rPr>
        <w:rFonts w:ascii="Arial" w:hAnsi="Arial" w:cs="Arial"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F66207" wp14:editId="7CA3D8ED">
              <wp:simplePos x="0" y="0"/>
              <wp:positionH relativeFrom="column">
                <wp:posOffset>5200650</wp:posOffset>
              </wp:positionH>
              <wp:positionV relativeFrom="paragraph">
                <wp:posOffset>1282065</wp:posOffset>
              </wp:positionV>
              <wp:extent cx="2188845" cy="542925"/>
              <wp:effectExtent l="0" t="0" r="0" b="0"/>
              <wp:wrapNone/>
              <wp:docPr id="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84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4700" w14:textId="77777777" w:rsidR="002F0E02" w:rsidRDefault="002F0E02" w:rsidP="002F0E02">
                          <w:pPr>
                            <w:spacing w:line="480" w:lineRule="auto"/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3E1932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John Grove </w:t>
                          </w:r>
                          <w:r w:rsidRPr="003E1932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>Chief Executive Officer</w:t>
                          </w:r>
                        </w:p>
                        <w:p w14:paraId="0CEEB4E1" w14:textId="77777777" w:rsidR="002F0E02" w:rsidRPr="00B96367" w:rsidRDefault="002F0E02" w:rsidP="002F0E02">
                          <w:pPr>
                            <w:spacing w:line="480" w:lineRule="auto"/>
                            <w:rPr>
                              <w:rFonts w:ascii="Century Gothic" w:hAnsi="Century Gothic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B96367">
                            <w:rPr>
                              <w:rFonts w:ascii="Century Gothic" w:hAnsi="Century Gothic"/>
                              <w:color w:val="000000" w:themeColor="text1"/>
                              <w:sz w:val="12"/>
                              <w:szCs w:val="12"/>
                            </w:rPr>
                            <w:t>Company Number 07768645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66207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409.5pt;margin-top:100.95pt;width:172.3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" filled="f" stroked="f">
              <v:textbox inset=",7.2pt,,7.2pt">
                <w:txbxContent>
                  <w:p w14:paraId="54564700" w14:textId="77777777" w:rsidR="002F0E02" w:rsidRDefault="002F0E02" w:rsidP="002F0E02">
                    <w:pPr>
                      <w:spacing w:line="480" w:lineRule="auto"/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</w:pPr>
                    <w:r w:rsidRPr="003E1932">
                      <w:rPr>
                        <w:rFonts w:ascii="Century Gothic" w:hAnsi="Century Gothic"/>
                        <w:b/>
                        <w:color w:val="000000" w:themeColor="text1"/>
                        <w:sz w:val="15"/>
                        <w:szCs w:val="15"/>
                      </w:rPr>
                      <w:t xml:space="preserve">John Grove </w:t>
                    </w:r>
                    <w:r w:rsidRPr="003E1932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>Chief Executive Officer</w:t>
                    </w:r>
                  </w:p>
                  <w:p w14:paraId="0CEEB4E1" w14:textId="77777777" w:rsidR="002F0E02" w:rsidRPr="00B96367" w:rsidRDefault="002F0E02" w:rsidP="002F0E02">
                    <w:pPr>
                      <w:spacing w:line="480" w:lineRule="auto"/>
                      <w:rPr>
                        <w:rFonts w:ascii="Century Gothic" w:hAnsi="Century Gothic"/>
                        <w:color w:val="000000" w:themeColor="text1"/>
                        <w:sz w:val="12"/>
                        <w:szCs w:val="12"/>
                      </w:rPr>
                    </w:pPr>
                    <w:r w:rsidRPr="00B96367">
                      <w:rPr>
                        <w:rFonts w:ascii="Century Gothic" w:hAnsi="Century Gothic"/>
                        <w:color w:val="000000" w:themeColor="text1"/>
                        <w:sz w:val="12"/>
                        <w:szCs w:val="12"/>
                      </w:rPr>
                      <w:t>Company Number 07768645</w:t>
                    </w:r>
                  </w:p>
                </w:txbxContent>
              </v:textbox>
            </v:shape>
          </w:pict>
        </mc:Fallback>
      </mc:AlternateContent>
    </w:r>
    <w:r w:rsidR="00C70F17">
      <w:rPr>
        <w:rFonts w:ascii="Arial" w:hAnsi="Arial" w:cs="Arial"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E7731" wp14:editId="60E8B2BB">
              <wp:simplePos x="0" y="0"/>
              <wp:positionH relativeFrom="column">
                <wp:posOffset>126459</wp:posOffset>
              </wp:positionH>
              <wp:positionV relativeFrom="paragraph">
                <wp:posOffset>1315180</wp:posOffset>
              </wp:positionV>
              <wp:extent cx="2918297" cy="671208"/>
              <wp:effectExtent l="0" t="0" r="0" b="0"/>
              <wp:wrapNone/>
              <wp:docPr id="6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297" cy="6712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DDC33" w14:textId="7E4B67F9" w:rsidR="002F0E02" w:rsidRPr="002F0E02" w:rsidRDefault="002F0E02" w:rsidP="002F0E02">
                          <w:pPr>
                            <w:spacing w:line="360" w:lineRule="auto"/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A36038">
                            <w:rPr>
                              <w:rFonts w:ascii="Century Gothic" w:hAnsi="Century Gothic"/>
                              <w:b/>
                              <w:bCs/>
                              <w:color w:val="C00000"/>
                              <w:sz w:val="15"/>
                              <w:szCs w:val="15"/>
                            </w:rPr>
                            <w:t>Headteacher</w:t>
                          </w:r>
                          <w:r w:rsidR="00A36038" w:rsidRPr="00A36038">
                            <w:rPr>
                              <w:rFonts w:ascii="Century Gothic" w:hAnsi="Century Gothic"/>
                              <w:color w:val="C00000"/>
                              <w:sz w:val="15"/>
                              <w:szCs w:val="15"/>
                            </w:rPr>
                            <w:t xml:space="preserve"> </w:t>
                          </w:r>
                          <w:r w:rsidR="00A36038" w:rsidRPr="00A36038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Sarah Atherton</w:t>
                          </w:r>
                          <w:r w:rsidRPr="002F0E02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8575AD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</w:r>
                          <w:r w:rsidR="008575AD" w:rsidRPr="00A36038">
                            <w:rPr>
                              <w:rFonts w:ascii="Century Gothic" w:hAnsi="Century Gothic"/>
                              <w:b/>
                              <w:bCs/>
                              <w:color w:val="C00000"/>
                              <w:sz w:val="15"/>
                              <w:szCs w:val="15"/>
                              <w:lang w:val="en-GB"/>
                            </w:rPr>
                            <w:t>Deputy Headteacher</w:t>
                          </w:r>
                          <w:r w:rsidR="008575AD" w:rsidRPr="00A36038">
                            <w:rPr>
                              <w:rFonts w:ascii="Century Gothic" w:hAnsi="Century Gothic"/>
                              <w:bCs/>
                              <w:color w:val="C00000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  <w:r w:rsidR="00C70F17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  <w:lang w:val="en-GB"/>
                            </w:rPr>
                            <w:t>Sally White</w:t>
                          </w:r>
                        </w:p>
                        <w:p w14:paraId="51A5608D" w14:textId="77777777" w:rsidR="002F0E02" w:rsidRDefault="002F0E02" w:rsidP="002F0E02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E7731" id="_x0000_s1027" type="#_x0000_t202" style="position:absolute;margin-left:9.95pt;margin-top:103.55pt;width:229.8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" filled="f" stroked="f">
              <v:textbox inset=",7.2pt,,7.2pt">
                <w:txbxContent>
                  <w:p w14:paraId="406DDC33" w14:textId="7E4B67F9" w:rsidR="002F0E02" w:rsidRPr="002F0E02" w:rsidRDefault="002F0E02" w:rsidP="002F0E02">
                    <w:pPr>
                      <w:spacing w:line="360" w:lineRule="auto"/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</w:pPr>
                    <w:r w:rsidRPr="00A36038">
                      <w:rPr>
                        <w:rFonts w:ascii="Century Gothic" w:hAnsi="Century Gothic"/>
                        <w:b/>
                        <w:bCs/>
                        <w:color w:val="C00000"/>
                        <w:sz w:val="15"/>
                        <w:szCs w:val="15"/>
                      </w:rPr>
                      <w:t>Headteacher</w:t>
                    </w:r>
                    <w:r w:rsidR="00A36038" w:rsidRPr="00A36038">
                      <w:rPr>
                        <w:rFonts w:ascii="Century Gothic" w:hAnsi="Century Gothic"/>
                        <w:color w:val="C00000"/>
                        <w:sz w:val="15"/>
                        <w:szCs w:val="15"/>
                      </w:rPr>
                      <w:t xml:space="preserve"> </w:t>
                    </w:r>
                    <w:r w:rsidR="00A36038" w:rsidRPr="00A36038">
                      <w:rPr>
                        <w:rFonts w:ascii="Century Gothic" w:hAnsi="Century Gothic"/>
                        <w:bCs/>
                        <w:color w:val="000000" w:themeColor="text1"/>
                        <w:sz w:val="15"/>
                        <w:szCs w:val="15"/>
                      </w:rPr>
                      <w:t>Sarah Atherton</w:t>
                    </w:r>
                    <w:r w:rsidRPr="002F0E02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8575AD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br/>
                    </w:r>
                    <w:r w:rsidR="008575AD" w:rsidRPr="00A36038">
                      <w:rPr>
                        <w:rFonts w:ascii="Century Gothic" w:hAnsi="Century Gothic"/>
                        <w:b/>
                        <w:bCs/>
                        <w:color w:val="C00000"/>
                        <w:sz w:val="15"/>
                        <w:szCs w:val="15"/>
                        <w:lang w:val="en-GB"/>
                      </w:rPr>
                      <w:t>Deputy Headteacher</w:t>
                    </w:r>
                    <w:r w:rsidR="008575AD" w:rsidRPr="00A36038">
                      <w:rPr>
                        <w:rFonts w:ascii="Century Gothic" w:hAnsi="Century Gothic"/>
                        <w:bCs/>
                        <w:color w:val="C00000"/>
                        <w:sz w:val="15"/>
                        <w:szCs w:val="15"/>
                        <w:lang w:val="en-GB"/>
                      </w:rPr>
                      <w:t xml:space="preserve"> </w:t>
                    </w:r>
                    <w:r w:rsidR="00C70F17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  <w:lang w:val="en-GB"/>
                      </w:rPr>
                      <w:t>Sally White</w:t>
                    </w:r>
                  </w:p>
                  <w:p w14:paraId="51A5608D" w14:textId="77777777" w:rsidR="002F0E02" w:rsidRDefault="002F0E02" w:rsidP="002F0E02">
                    <w:pPr>
                      <w:spacing w:line="360" w:lineRule="auto"/>
                    </w:pPr>
                  </w:p>
                </w:txbxContent>
              </v:textbox>
            </v:shape>
          </w:pict>
        </mc:Fallback>
      </mc:AlternateContent>
    </w:r>
    <w:r w:rsidR="006E07F1">
      <w:rPr>
        <w:rFonts w:ascii="Arial" w:hAnsi="Arial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64384" behindDoc="0" locked="0" layoutInCell="1" allowOverlap="1" wp14:anchorId="5382D091" wp14:editId="23A35310">
          <wp:simplePos x="0" y="0"/>
          <wp:positionH relativeFrom="column">
            <wp:posOffset>5291455</wp:posOffset>
          </wp:positionH>
          <wp:positionV relativeFrom="paragraph">
            <wp:posOffset>154954</wp:posOffset>
          </wp:positionV>
          <wp:extent cx="1254760" cy="1129665"/>
          <wp:effectExtent l="0" t="0" r="254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476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4DED" w14:textId="77777777" w:rsidR="00FA1E2D" w:rsidRDefault="00FA1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2EC2"/>
    <w:multiLevelType w:val="hybridMultilevel"/>
    <w:tmpl w:val="3E1E8666"/>
    <w:lvl w:ilvl="0" w:tplc="4D40EBEC">
      <w:start w:val="16"/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4058"/>
    <w:multiLevelType w:val="hybridMultilevel"/>
    <w:tmpl w:val="1A1CF298"/>
    <w:lvl w:ilvl="0" w:tplc="D72E8F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4673"/>
    <w:multiLevelType w:val="hybridMultilevel"/>
    <w:tmpl w:val="B6D0F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1218"/>
    <w:multiLevelType w:val="hybridMultilevel"/>
    <w:tmpl w:val="94D4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7706E"/>
    <w:multiLevelType w:val="hybridMultilevel"/>
    <w:tmpl w:val="5ABC4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7387">
    <w:abstractNumId w:val="4"/>
  </w:num>
  <w:num w:numId="2" w16cid:durableId="1718042267">
    <w:abstractNumId w:val="0"/>
  </w:num>
  <w:num w:numId="3" w16cid:durableId="1576015592">
    <w:abstractNumId w:val="3"/>
  </w:num>
  <w:num w:numId="4" w16cid:durableId="1397705775">
    <w:abstractNumId w:val="2"/>
  </w:num>
  <w:num w:numId="5" w16cid:durableId="67989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91"/>
    <w:rsid w:val="0000365E"/>
    <w:rsid w:val="000434AC"/>
    <w:rsid w:val="00065A65"/>
    <w:rsid w:val="0008700A"/>
    <w:rsid w:val="000B3A9F"/>
    <w:rsid w:val="000C2C88"/>
    <w:rsid w:val="000D285A"/>
    <w:rsid w:val="000D7E73"/>
    <w:rsid w:val="00112AF6"/>
    <w:rsid w:val="00125A52"/>
    <w:rsid w:val="00142383"/>
    <w:rsid w:val="00150E5F"/>
    <w:rsid w:val="0019227B"/>
    <w:rsid w:val="001D3EAA"/>
    <w:rsid w:val="001D67E1"/>
    <w:rsid w:val="001E42C5"/>
    <w:rsid w:val="00226B6C"/>
    <w:rsid w:val="0023517F"/>
    <w:rsid w:val="00241FA3"/>
    <w:rsid w:val="00254080"/>
    <w:rsid w:val="002E7B6A"/>
    <w:rsid w:val="002F0E02"/>
    <w:rsid w:val="003858AE"/>
    <w:rsid w:val="00385CFB"/>
    <w:rsid w:val="003A3E45"/>
    <w:rsid w:val="003E1932"/>
    <w:rsid w:val="003F7889"/>
    <w:rsid w:val="00413F4F"/>
    <w:rsid w:val="0045261C"/>
    <w:rsid w:val="00461F7D"/>
    <w:rsid w:val="004B0D56"/>
    <w:rsid w:val="004C2E13"/>
    <w:rsid w:val="00582A58"/>
    <w:rsid w:val="005858C1"/>
    <w:rsid w:val="005B4219"/>
    <w:rsid w:val="005E65F7"/>
    <w:rsid w:val="005E752C"/>
    <w:rsid w:val="00607ADC"/>
    <w:rsid w:val="00644F39"/>
    <w:rsid w:val="00647AB0"/>
    <w:rsid w:val="00666986"/>
    <w:rsid w:val="00676A67"/>
    <w:rsid w:val="006E07F1"/>
    <w:rsid w:val="006F1A62"/>
    <w:rsid w:val="00700614"/>
    <w:rsid w:val="00753303"/>
    <w:rsid w:val="007F1F21"/>
    <w:rsid w:val="00844A90"/>
    <w:rsid w:val="008575AD"/>
    <w:rsid w:val="00870043"/>
    <w:rsid w:val="008755FF"/>
    <w:rsid w:val="00956CB8"/>
    <w:rsid w:val="0098541E"/>
    <w:rsid w:val="009929EF"/>
    <w:rsid w:val="009F4FB8"/>
    <w:rsid w:val="00A100E0"/>
    <w:rsid w:val="00A10A91"/>
    <w:rsid w:val="00A20195"/>
    <w:rsid w:val="00A36038"/>
    <w:rsid w:val="00A83411"/>
    <w:rsid w:val="00AA0241"/>
    <w:rsid w:val="00AC6B8C"/>
    <w:rsid w:val="00AE3DB9"/>
    <w:rsid w:val="00AF797A"/>
    <w:rsid w:val="00AF7EA5"/>
    <w:rsid w:val="00B36BE0"/>
    <w:rsid w:val="00B96367"/>
    <w:rsid w:val="00BD0CCE"/>
    <w:rsid w:val="00C00857"/>
    <w:rsid w:val="00C1754D"/>
    <w:rsid w:val="00C705E5"/>
    <w:rsid w:val="00C70F17"/>
    <w:rsid w:val="00C76693"/>
    <w:rsid w:val="00C826F9"/>
    <w:rsid w:val="00CA51D2"/>
    <w:rsid w:val="00D13D4B"/>
    <w:rsid w:val="00D56B98"/>
    <w:rsid w:val="00DB3685"/>
    <w:rsid w:val="00DB3D7E"/>
    <w:rsid w:val="00DD6ADC"/>
    <w:rsid w:val="00E64783"/>
    <w:rsid w:val="00E76325"/>
    <w:rsid w:val="00ED0483"/>
    <w:rsid w:val="00F24FAA"/>
    <w:rsid w:val="00F62895"/>
    <w:rsid w:val="00F77502"/>
    <w:rsid w:val="00F80BCB"/>
    <w:rsid w:val="00F900D2"/>
    <w:rsid w:val="00F902AE"/>
    <w:rsid w:val="00F935A2"/>
    <w:rsid w:val="00FA1E2D"/>
    <w:rsid w:val="00FD79BB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1C91B07"/>
  <w14:defaultImageDpi w14:val="300"/>
  <w15:docId w15:val="{D0105598-2032-BC4D-A0AE-17D61AEF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CB7"/>
    <w:rPr>
      <w:rFonts w:ascii="Helvetica" w:eastAsia="ヒラギノ角ゴ Pro W3" w:hAnsi="Helvetica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70CB7"/>
    <w:pPr>
      <w:tabs>
        <w:tab w:val="right" w:pos="9632"/>
      </w:tabs>
    </w:pPr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customStyle="1" w:styleId="Body">
    <w:name w:val="Body"/>
    <w:rsid w:val="00570CB7"/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character" w:styleId="Hyperlink">
    <w:name w:val="Hyperlink"/>
    <w:uiPriority w:val="99"/>
    <w:locked/>
    <w:rsid w:val="004150B5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A274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1F7D"/>
    <w:pPr>
      <w:ind w:left="720"/>
      <w:contextualSpacing/>
    </w:pPr>
  </w:style>
  <w:style w:type="paragraph" w:styleId="BodyText">
    <w:name w:val="Body Text"/>
    <w:basedOn w:val="Normal"/>
    <w:link w:val="BodyTextChar"/>
    <w:rsid w:val="001D3EAA"/>
    <w:rPr>
      <w:rFonts w:ascii="SassoonCRInfant" w:eastAsia="Times New Roman" w:hAnsi="SassoonCRInfant" w:cs="Arial"/>
      <w:color w:val="auto"/>
      <w:sz w:val="26"/>
      <w:lang w:val="en-GB"/>
    </w:rPr>
  </w:style>
  <w:style w:type="character" w:customStyle="1" w:styleId="BodyTextChar">
    <w:name w:val="Body Text Char"/>
    <w:basedOn w:val="DefaultParagraphFont"/>
    <w:link w:val="BodyText"/>
    <w:rsid w:val="001D3EAA"/>
    <w:rPr>
      <w:rFonts w:ascii="SassoonCRInfant" w:hAnsi="SassoonCRInfant" w:cs="Arial"/>
      <w:sz w:val="2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63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B3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3D7E"/>
    <w:rPr>
      <w:rFonts w:ascii="Helvetica" w:eastAsia="ヒラギノ角ゴ Pro W3" w:hAnsi="Helvetica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3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7E"/>
    <w:rPr>
      <w:rFonts w:ascii="Helvetica" w:eastAsia="ヒラギノ角ゴ Pro W3" w:hAnsi="Helvetic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A1E2D"/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31CE-B130-436A-8193-44328828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Belleville Primary School</vt:lpstr>
    </vt:vector>
  </TitlesOfParts>
  <Company>Wandsworth Borough Council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Belleville Primary School</dc:title>
  <dc:creator>Mary-Lyne Latour</dc:creator>
  <cp:lastModifiedBy>Jessica Silvester</cp:lastModifiedBy>
  <cp:revision>2</cp:revision>
  <cp:lastPrinted>2019-03-25T08:42:00Z</cp:lastPrinted>
  <dcterms:created xsi:type="dcterms:W3CDTF">2023-10-02T11:10:00Z</dcterms:created>
  <dcterms:modified xsi:type="dcterms:W3CDTF">2023-10-02T11:10:00Z</dcterms:modified>
</cp:coreProperties>
</file>